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EF696">
      <w:pPr>
        <w:pStyle w:val="2"/>
      </w:pPr>
      <w:bookmarkStart w:id="0" w:name="_GoBack"/>
      <w:bookmarkEnd w:id="0"/>
      <w:r>
        <w:rPr>
          <w:rFonts w:hint="eastAsia"/>
        </w:rPr>
        <w:t>密勒码编译码器</w:t>
      </w:r>
      <w:r>
        <w:t>设计</w:t>
      </w:r>
    </w:p>
    <w:p w14:paraId="25B3A035"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程序设计</w:t>
      </w:r>
    </w:p>
    <w:p w14:paraId="20A3A06D">
      <w:pPr>
        <w:pStyle w:val="5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编码器</w:t>
      </w:r>
      <w:r>
        <w:rPr>
          <w:rFonts w:hint="eastAsia"/>
          <w:sz w:val="28"/>
          <w:szCs w:val="28"/>
          <w:lang w:val="en-US" w:eastAsia="zh-CN"/>
        </w:rPr>
        <w:t>(代码在工程文件中)</w:t>
      </w:r>
    </w:p>
    <w:p w14:paraId="01A7BCA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module miller_encoder(</w:t>
      </w:r>
    </w:p>
    <w:p w14:paraId="1182519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signal_in,</w:t>
      </w:r>
    </w:p>
    <w:p w14:paraId="241494D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signal_out,</w:t>
      </w:r>
    </w:p>
    <w:p w14:paraId="67417D1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clk,</w:t>
      </w:r>
    </w:p>
    <w:p w14:paraId="2746B05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o_start,</w:t>
      </w:r>
    </w:p>
    <w:p w14:paraId="6D6BD65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o_finish</w:t>
      </w:r>
    </w:p>
    <w:p w14:paraId="478F757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    );</w:t>
      </w:r>
    </w:p>
    <w:p w14:paraId="106A95B3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//输入输出端口声明</w:t>
      </w:r>
    </w:p>
    <w:p w14:paraId="4B71853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input signal_in;</w:t>
      </w:r>
    </w:p>
    <w:p w14:paraId="58F503E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input clk;</w:t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</w:p>
    <w:p w14:paraId="053B5761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output reg signal_out;</w:t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>//编码串行输出数据</w:t>
      </w:r>
    </w:p>
    <w:p w14:paraId="29F26269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output reg o_start;</w:t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>//编码数据开始输出指示</w:t>
      </w:r>
    </w:p>
    <w:p w14:paraId="34B26708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output reg o_finish;</w:t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>//编码数据输出完毕指示</w:t>
      </w:r>
    </w:p>
    <w:p w14:paraId="047C6768">
      <w:pPr>
        <w:pStyle w:val="5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译码器</w:t>
      </w:r>
      <w:r>
        <w:rPr>
          <w:rFonts w:hint="eastAsia"/>
          <w:sz w:val="28"/>
          <w:szCs w:val="28"/>
          <w:lang w:val="en-US" w:eastAsia="zh-CN"/>
        </w:rPr>
        <w:t>(代码在工程文件中)</w:t>
      </w:r>
    </w:p>
    <w:p w14:paraId="21227EE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module miller_decoder(</w:t>
      </w:r>
    </w:p>
    <w:p w14:paraId="7D963272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signal_in,</w:t>
      </w:r>
    </w:p>
    <w:p w14:paraId="794EB65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signal_out,</w:t>
      </w:r>
    </w:p>
    <w:p w14:paraId="4A26555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clk,</w:t>
      </w:r>
    </w:p>
    <w:p w14:paraId="18096AE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o_start,</w:t>
      </w:r>
    </w:p>
    <w:p w14:paraId="2CCBBC9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o_finish</w:t>
      </w:r>
    </w:p>
    <w:p w14:paraId="3071581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);</w:t>
      </w:r>
    </w:p>
    <w:p w14:paraId="73082614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//输入输出端口声明</w:t>
      </w:r>
    </w:p>
    <w:p w14:paraId="2481C7AF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input signal_in;</w:t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>//串行输入信号</w:t>
      </w:r>
    </w:p>
    <w:p w14:paraId="59BCD4B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input clk;</w:t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</w:p>
    <w:p w14:paraId="5B6CBDA0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output reg signal_out;</w:t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>//解码串行输出数据</w:t>
      </w:r>
    </w:p>
    <w:p w14:paraId="108EE9F6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output reg o_start;</w:t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>//解码数据开始输出指示</w:t>
      </w:r>
    </w:p>
    <w:p w14:paraId="10331617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output reg o_finish;</w:t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>//解码数据输出完毕指示</w:t>
      </w:r>
    </w:p>
    <w:p w14:paraId="4D7D1ECB"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仿真验证</w:t>
      </w:r>
    </w:p>
    <w:p w14:paraId="25D76383">
      <w:pPr>
        <w:pStyle w:val="5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编码器仿真验证</w:t>
      </w:r>
    </w:p>
    <w:p w14:paraId="359D21A8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//miller_encoder程序的测试程序</w:t>
      </w:r>
    </w:p>
    <w:p w14:paraId="2857D28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`timescale 10ns/1ns</w:t>
      </w:r>
    </w:p>
    <w:p w14:paraId="24748E5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module miller_encoder_tb;</w:t>
      </w:r>
    </w:p>
    <w:p w14:paraId="557C4CAD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//主要输入寄存器</w:t>
      </w:r>
    </w:p>
    <w:p w14:paraId="4D938142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clk;</w:t>
      </w:r>
    </w:p>
    <w:p w14:paraId="0DE0888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clk2;</w:t>
      </w:r>
    </w:p>
    <w:p w14:paraId="23EF080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signal_in;</w:t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</w:p>
    <w:p w14:paraId="1FC51769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//主要输出声明</w:t>
      </w:r>
    </w:p>
    <w:p w14:paraId="7703AD0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wire signal_out;</w:t>
      </w:r>
      <w:r>
        <w:rPr>
          <w:rFonts w:asciiTheme="minorEastAsia" w:hAnsiTheme="minorEastAsia"/>
          <w:szCs w:val="21"/>
        </w:rPr>
        <w:tab/>
      </w:r>
    </w:p>
    <w:p w14:paraId="2D3D84D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wire o_start;</w:t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</w:p>
    <w:p w14:paraId="7F75D70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wire o_finish;</w:t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</w:p>
    <w:p w14:paraId="67E7330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temp;</w:t>
      </w:r>
    </w:p>
    <w:p w14:paraId="26AA98B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[7:0] shift;</w:t>
      </w:r>
    </w:p>
    <w:p w14:paraId="62812F1D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//待测试设计例化</w:t>
      </w:r>
    </w:p>
    <w:p w14:paraId="255FF26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miller_encoder my_miller_encoder(signal_in,signal_out,clk,o_start,o_finish);</w:t>
      </w:r>
    </w:p>
    <w:p w14:paraId="6719B66F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//产生时钟周期是100个时间单位</w:t>
      </w:r>
    </w:p>
    <w:p w14:paraId="524821B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always #50 clk=~clk;</w:t>
      </w:r>
    </w:p>
    <w:p w14:paraId="76C0AFC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always @(posedge clk)     </w:t>
      </w:r>
    </w:p>
    <w:p w14:paraId="4944E94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begin</w:t>
      </w:r>
    </w:p>
    <w:p w14:paraId="042B936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clk2&lt;=~clk2;</w:t>
      </w:r>
    </w:p>
    <w:p w14:paraId="1967337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</w:t>
      </w:r>
    </w:p>
    <w:p w14:paraId="6EF28378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//设计一个或多个激励信号发生器</w:t>
      </w:r>
    </w:p>
    <w:p w14:paraId="158D6E8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initial</w:t>
      </w:r>
    </w:p>
    <w:p w14:paraId="16C0FF6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begin</w:t>
      </w:r>
    </w:p>
    <w:p w14:paraId="613A62C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clk=0;</w:t>
      </w:r>
    </w:p>
    <w:p w14:paraId="0F55B1E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clk2=0;</w:t>
      </w:r>
    </w:p>
    <w:p w14:paraId="5A15FE9F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ab/>
      </w:r>
      <w:r>
        <w:rPr>
          <w:rFonts w:hint="eastAsia" w:asciiTheme="minorEastAsia" w:hAnsiTheme="minorEastAsia"/>
          <w:szCs w:val="21"/>
        </w:rPr>
        <w:t>shift=16'b01001011;//信码</w:t>
      </w:r>
      <w:r>
        <w:rPr>
          <w:rFonts w:asciiTheme="minorEastAsia" w:hAnsiTheme="minorEastAsia"/>
          <w:szCs w:val="21"/>
        </w:rPr>
        <w:t>是</w:t>
      </w:r>
      <w:r>
        <w:rPr>
          <w:rFonts w:hint="eastAsia" w:asciiTheme="minorEastAsia" w:hAnsiTheme="minorEastAsia"/>
          <w:szCs w:val="21"/>
        </w:rPr>
        <w:t>11010010</w:t>
      </w:r>
    </w:p>
    <w:p w14:paraId="23CF5D7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signal_in=shift[0];</w:t>
      </w:r>
    </w:p>
    <w:p w14:paraId="52C4C6B2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temp=shift[0];</w:t>
      </w:r>
    </w:p>
    <w:p w14:paraId="4113CFF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shift=shift&gt;&gt;1;</w:t>
      </w:r>
    </w:p>
    <w:p w14:paraId="77B843F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shift[7]=temp;</w:t>
      </w:r>
    </w:p>
    <w:p w14:paraId="68BB9F6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</w:t>
      </w:r>
    </w:p>
    <w:p w14:paraId="254E3ED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always @(posedge clk2)//</w:t>
      </w:r>
      <w:r>
        <w:rPr>
          <w:rFonts w:hint="eastAsia" w:asciiTheme="minorEastAsia" w:hAnsiTheme="minorEastAsia"/>
          <w:szCs w:val="21"/>
        </w:rPr>
        <w:t>注意这里</w:t>
      </w:r>
      <w:r>
        <w:rPr>
          <w:rFonts w:asciiTheme="minorEastAsia" w:hAnsiTheme="minorEastAsia"/>
          <w:szCs w:val="21"/>
        </w:rPr>
        <w:t>是clk2</w:t>
      </w:r>
      <w:r>
        <w:rPr>
          <w:rFonts w:hint="eastAsia" w:asciiTheme="minorEastAsia" w:hAnsiTheme="minorEastAsia"/>
          <w:szCs w:val="21"/>
        </w:rPr>
        <w:t>时钟</w:t>
      </w:r>
      <w:r>
        <w:rPr>
          <w:rFonts w:asciiTheme="minorEastAsia" w:hAnsiTheme="minorEastAsia"/>
          <w:szCs w:val="21"/>
        </w:rPr>
        <w:t xml:space="preserve">来控制输入数据一位一位往里进哟 </w:t>
      </w:r>
    </w:p>
    <w:p w14:paraId="7A7B540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begin</w:t>
      </w:r>
    </w:p>
    <w:p w14:paraId="0600E7E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signal_in=shift[0];</w:t>
      </w:r>
    </w:p>
    <w:p w14:paraId="5490EAE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temp=shift[0];</w:t>
      </w:r>
    </w:p>
    <w:p w14:paraId="6AADB9F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shift=shift&gt;&gt;1;</w:t>
      </w:r>
    </w:p>
    <w:p w14:paraId="201CFEE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shift[7]=temp;</w:t>
      </w:r>
    </w:p>
    <w:p w14:paraId="2BCB6DB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</w:t>
      </w:r>
    </w:p>
    <w:p w14:paraId="444C3A74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//检测输出信号</w:t>
      </w:r>
    </w:p>
    <w:p w14:paraId="3387A59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initial</w:t>
      </w:r>
    </w:p>
    <w:p w14:paraId="46AD66D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begin</w:t>
      </w:r>
    </w:p>
    <w:p w14:paraId="528DB162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$monitor($time,"signal_out=%b o_start=%b o_finish= %b",signal_out,o_start,o_finish);</w:t>
      </w:r>
    </w:p>
    <w:p w14:paraId="628F0D72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#8000 $finish;</w:t>
      </w:r>
    </w:p>
    <w:p w14:paraId="6D0819B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</w:t>
      </w:r>
    </w:p>
    <w:p w14:paraId="15A1262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endmodule</w:t>
      </w:r>
    </w:p>
    <w:p w14:paraId="408FED4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仿真结果</w:t>
      </w:r>
      <w:r>
        <w:rPr>
          <w:sz w:val="28"/>
          <w:szCs w:val="28"/>
        </w:rPr>
        <w:t>如下图所示</w:t>
      </w:r>
    </w:p>
    <w:p w14:paraId="34C66610">
      <w:pPr>
        <w:rPr>
          <w:sz w:val="28"/>
          <w:szCs w:val="28"/>
        </w:rPr>
      </w:pPr>
      <w:r>
        <w:drawing>
          <wp:inline distT="0" distB="0" distL="0" distR="0">
            <wp:extent cx="5267325" cy="30480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B0CBA">
      <w:pPr>
        <w:pStyle w:val="5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译码器仿真验证</w:t>
      </w:r>
    </w:p>
    <w:p w14:paraId="23EC97AA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//miller_decoder程序的测试程序</w:t>
      </w:r>
    </w:p>
    <w:p w14:paraId="449962F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`timescale 10ns/1ns</w:t>
      </w:r>
    </w:p>
    <w:p w14:paraId="1D3F02C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module miller_decoder_tb;</w:t>
      </w:r>
    </w:p>
    <w:p w14:paraId="6CD975FF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//主要输入寄存器</w:t>
      </w:r>
    </w:p>
    <w:p w14:paraId="208BA8B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clk;</w:t>
      </w:r>
    </w:p>
    <w:p w14:paraId="24CD9EB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clk2;</w:t>
      </w:r>
    </w:p>
    <w:p w14:paraId="4D73A6A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signal_in;</w:t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</w:p>
    <w:p w14:paraId="78D8EB37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//主要输出声明</w:t>
      </w:r>
    </w:p>
    <w:p w14:paraId="7866528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wire signal_out;</w:t>
      </w:r>
      <w:r>
        <w:rPr>
          <w:rFonts w:asciiTheme="minorEastAsia" w:hAnsiTheme="minorEastAsia"/>
          <w:szCs w:val="21"/>
        </w:rPr>
        <w:tab/>
      </w:r>
    </w:p>
    <w:p w14:paraId="365C7D8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wire o_start;</w:t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</w:p>
    <w:p w14:paraId="256F870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wire o_finish;</w:t>
      </w: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ab/>
      </w:r>
    </w:p>
    <w:p w14:paraId="5E2022B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temp;</w:t>
      </w:r>
    </w:p>
    <w:p w14:paraId="7548A5E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reg [15:0] shift;</w:t>
      </w:r>
    </w:p>
    <w:p w14:paraId="5A1E7361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//待测试设计例化</w:t>
      </w:r>
    </w:p>
    <w:p w14:paraId="2401413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miller_decoder my_miller_decoder(signal_in,signal_out,clk,o_start,o_finish);</w:t>
      </w:r>
    </w:p>
    <w:p w14:paraId="16EAB4FE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//产生时钟周期是100个时间单位</w:t>
      </w:r>
    </w:p>
    <w:p w14:paraId="27E1897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always #50 clk=~clk;</w:t>
      </w:r>
    </w:p>
    <w:p w14:paraId="3CCE6DF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always @(posedge clk)     </w:t>
      </w:r>
    </w:p>
    <w:p w14:paraId="5E25DF7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begin</w:t>
      </w:r>
    </w:p>
    <w:p w14:paraId="57A4AF4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clk2&lt;=~clk2;</w:t>
      </w:r>
    </w:p>
    <w:p w14:paraId="42DF57A2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</w:t>
      </w:r>
    </w:p>
    <w:p w14:paraId="6C97AFD1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//设计一个或多个激励信号发生器</w:t>
      </w:r>
    </w:p>
    <w:p w14:paraId="1F49679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initial  </w:t>
      </w:r>
    </w:p>
    <w:p w14:paraId="6154DE0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begin</w:t>
      </w:r>
    </w:p>
    <w:p w14:paraId="39FB5FA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clk=0;</w:t>
      </w:r>
    </w:p>
    <w:p w14:paraId="2432636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clk2=0;</w:t>
      </w:r>
    </w:p>
    <w:p w14:paraId="4B9E016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shift=16'b1110001110000110;</w:t>
      </w:r>
    </w:p>
    <w:p w14:paraId="7E2EB96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signal_in=shift[0];</w:t>
      </w:r>
    </w:p>
    <w:p w14:paraId="626D062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temp=shift[0];</w:t>
      </w:r>
    </w:p>
    <w:p w14:paraId="2F82523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shift=shift&gt;&gt;1;</w:t>
      </w:r>
    </w:p>
    <w:p w14:paraId="53532C0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shift[15]=temp;</w:t>
      </w:r>
    </w:p>
    <w:p w14:paraId="73DD9BA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</w:t>
      </w:r>
    </w:p>
    <w:p w14:paraId="1D9856E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always @(posedge clk) //</w:t>
      </w:r>
      <w:r>
        <w:rPr>
          <w:rFonts w:hint="eastAsia" w:asciiTheme="minorEastAsia" w:hAnsiTheme="minorEastAsia"/>
          <w:szCs w:val="21"/>
        </w:rPr>
        <w:t>注意这里</w:t>
      </w:r>
      <w:r>
        <w:rPr>
          <w:rFonts w:asciiTheme="minorEastAsia" w:hAnsiTheme="minorEastAsia"/>
          <w:szCs w:val="21"/>
        </w:rPr>
        <w:t>是clk</w:t>
      </w:r>
      <w:r>
        <w:rPr>
          <w:rFonts w:hint="eastAsia" w:asciiTheme="minorEastAsia" w:hAnsiTheme="minorEastAsia"/>
          <w:szCs w:val="21"/>
        </w:rPr>
        <w:t>时钟</w:t>
      </w:r>
      <w:r>
        <w:rPr>
          <w:rFonts w:asciiTheme="minorEastAsia" w:hAnsiTheme="minorEastAsia"/>
          <w:szCs w:val="21"/>
        </w:rPr>
        <w:t>来控制输入数据一位一位往里进哟</w:t>
      </w:r>
    </w:p>
    <w:p w14:paraId="45AB394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begin</w:t>
      </w:r>
    </w:p>
    <w:p w14:paraId="068EB0B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signal_in=shift[0];</w:t>
      </w:r>
    </w:p>
    <w:p w14:paraId="52A96C9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temp=shift[0];</w:t>
      </w:r>
    </w:p>
    <w:p w14:paraId="632353D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shift=shift&gt;&gt;1;</w:t>
      </w:r>
    </w:p>
    <w:p w14:paraId="4F19126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shift[15]=temp;</w:t>
      </w:r>
    </w:p>
    <w:p w14:paraId="75D654B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</w:t>
      </w:r>
    </w:p>
    <w:p w14:paraId="69BC2457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//检测输出信号</w:t>
      </w:r>
    </w:p>
    <w:p w14:paraId="37E279E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initial</w:t>
      </w:r>
    </w:p>
    <w:p w14:paraId="717775B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begin</w:t>
      </w:r>
    </w:p>
    <w:p w14:paraId="4AFEB862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$monitor($time,"signal_out=%b o_start=%b o_finish= %b",signal_out,o_start,o_finish);</w:t>
      </w:r>
    </w:p>
    <w:p w14:paraId="5208F9C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/>
          <w:szCs w:val="21"/>
        </w:rPr>
        <w:t>#8000 $finish;</w:t>
      </w:r>
    </w:p>
    <w:p w14:paraId="56ABCAD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</w:t>
      </w:r>
    </w:p>
    <w:p w14:paraId="41BCB0E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endmodule</w:t>
      </w:r>
    </w:p>
    <w:p w14:paraId="686A3011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仿真结果</w:t>
      </w:r>
      <w:r>
        <w:rPr>
          <w:sz w:val="28"/>
          <w:szCs w:val="28"/>
        </w:rPr>
        <w:t>如下图所示</w:t>
      </w:r>
      <w:r>
        <w:rPr>
          <w:rFonts w:hint="eastAsia"/>
          <w:sz w:val="28"/>
          <w:szCs w:val="28"/>
        </w:rPr>
        <w:t>。</w:t>
      </w:r>
    </w:p>
    <w:p w14:paraId="0922F438">
      <w:pPr>
        <w:rPr>
          <w:sz w:val="28"/>
          <w:szCs w:val="28"/>
        </w:rPr>
      </w:pPr>
      <w:r>
        <w:drawing>
          <wp:inline distT="0" distB="0" distL="0" distR="0">
            <wp:extent cx="5276850" cy="25431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35902"/>
    <w:multiLevelType w:val="multilevel"/>
    <w:tmpl w:val="0953590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162E6A"/>
    <w:multiLevelType w:val="multilevel"/>
    <w:tmpl w:val="0D162E6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3A2877"/>
    <w:multiLevelType w:val="multilevel"/>
    <w:tmpl w:val="5A3A2877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jMTUyOGExNzAyYWU1MjJhMmU3NTVlNmUzZDA5NTEifQ=="/>
  </w:docVars>
  <w:rsids>
    <w:rsidRoot w:val="00910127"/>
    <w:rsid w:val="00020D84"/>
    <w:rsid w:val="00041AFE"/>
    <w:rsid w:val="00045D0B"/>
    <w:rsid w:val="0011211E"/>
    <w:rsid w:val="001726AE"/>
    <w:rsid w:val="002A087F"/>
    <w:rsid w:val="002E18FD"/>
    <w:rsid w:val="003C60B9"/>
    <w:rsid w:val="003C7D12"/>
    <w:rsid w:val="004A667C"/>
    <w:rsid w:val="00523EB3"/>
    <w:rsid w:val="0054257B"/>
    <w:rsid w:val="00643798"/>
    <w:rsid w:val="00702B1D"/>
    <w:rsid w:val="00733E63"/>
    <w:rsid w:val="00882440"/>
    <w:rsid w:val="00910127"/>
    <w:rsid w:val="00AD1062"/>
    <w:rsid w:val="00C662EF"/>
    <w:rsid w:val="00D314BC"/>
    <w:rsid w:val="00D83E7A"/>
    <w:rsid w:val="00E61803"/>
    <w:rsid w:val="00E96299"/>
    <w:rsid w:val="00F0195A"/>
    <w:rsid w:val="00F9108E"/>
    <w:rsid w:val="00FD40E0"/>
    <w:rsid w:val="1A4D23F6"/>
    <w:rsid w:val="46A937CA"/>
    <w:rsid w:val="56BE0ACC"/>
    <w:rsid w:val="5B01542B"/>
    <w:rsid w:val="5B7400E0"/>
    <w:rsid w:val="63D12B27"/>
    <w:rsid w:val="6ED271C0"/>
    <w:rsid w:val="72B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Char"/>
    <w:basedOn w:val="4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1125</Words>
  <Characters>4858</Characters>
  <Lines>42</Lines>
  <Paragraphs>12</Paragraphs>
  <TotalTime>0</TotalTime>
  <ScaleCrop>false</ScaleCrop>
  <LinksUpToDate>false</LinksUpToDate>
  <CharactersWithSpaces>5720</CharactersWithSpaces>
  <Application>WPS Office_12.1.0.17121_F1E327BC-269C-435d-A152-05C5408002CA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2014-12-22T02:00:00Z</dcterms:created>
  <dc:creator>song lingxue</dc:creator>
  <cp:lastModifiedBy>Administrator</cp:lastModifiedBy>
  <dcterms:modified xsi:type="dcterms:W3CDTF">2024-06-04T15:13:12Z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2052-12.1.0.17121</vt:lpwstr>
  </property>
  <property fmtid="{D5CDD505-2E9C-101B-9397-08002B2CF9AE}" pid="3" name="ICV">
    <vt:lpwstr>D6FA1E48C71148DDAA9ADE0AE6FB03C6_12</vt:lpwstr>
  </property>
</Properties>
</file>