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4FB5F">
      <w:pPr>
        <w:pStyle w:val="2"/>
        <w:numPr>
          <w:ilvl w:val="0"/>
          <w:numId w:val="1"/>
        </w:numPr>
        <w:tabs>
          <w:tab w:val="left" w:pos="484"/>
        </w:tabs>
        <w:spacing w:line="360" w:lineRule="auto"/>
        <w:ind w:hanging="259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spacing w:val="-8"/>
          <w:w w:val="115"/>
        </w:rPr>
        <w:t>简介</w:t>
      </w:r>
    </w:p>
    <w:p w14:paraId="5D7C41E7">
      <w:pPr>
        <w:spacing w:line="276" w:lineRule="auto"/>
        <w:ind w:firstLine="630" w:firstLine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本试验用来试验SRAM的读写功能，通过在线调试工具观察读写的数据，并进行读写数据比对。</w:t>
      </w:r>
    </w:p>
    <w:p w14:paraId="02F92552">
      <w:pPr>
        <w:pStyle w:val="2"/>
        <w:numPr>
          <w:ilvl w:val="0"/>
          <w:numId w:val="1"/>
        </w:numPr>
        <w:tabs>
          <w:tab w:val="left" w:pos="484"/>
        </w:tabs>
        <w:spacing w:before="1" w:line="276" w:lineRule="auto"/>
        <w:ind w:hanging="259"/>
        <w:rPr>
          <w:rFonts w:ascii="Times New Roman" w:hAnsi="Times New Roman" w:eastAsia="宋体" w:cs="Times New Roman"/>
        </w:rPr>
      </w:pPr>
      <w:bookmarkStart w:id="0" w:name="2.1_LM75原理介绍"/>
      <w:bookmarkEnd w:id="0"/>
      <w:r>
        <w:rPr>
          <w:rFonts w:ascii="Times New Roman" w:hAnsi="Times New Roman" w:eastAsia="宋体" w:cs="Times New Roman"/>
          <w:spacing w:val="-12"/>
          <w:w w:val="115"/>
        </w:rPr>
        <w:t>实验原理</w:t>
      </w:r>
    </w:p>
    <w:p w14:paraId="63B0B291">
      <w:pPr>
        <w:spacing w:line="276" w:lineRule="auto"/>
        <w:ind w:firstLine="630" w:firstLine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静态数据存储器SRAM是存储数据比较重要的器件，它由锁存器阵列构成。SRAM外部接口包括片选端口，读允许端口，写允许端口，地址端口，数据输出输入端口。在读写数据时，SRAM根据地址信号，经由译码电路选择读写的相对应的存储单元。我们开发板选择的SRAM型号是IS61WV12816EDBLL，可存储128K的数据，其管脚定下如下：</w:t>
      </w:r>
    </w:p>
    <w:p w14:paraId="554B88E1">
      <w:pPr>
        <w:spacing w:line="276" w:lineRule="auto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5274310" cy="33147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</w:rPr>
        <w:t xml:space="preserve"> </w:t>
      </w:r>
    </w:p>
    <w:p w14:paraId="7B2086CB">
      <w:pPr>
        <w:spacing w:line="276" w:lineRule="auto"/>
        <w:ind w:firstLine="630" w:firstLine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其时序如下图所示：</w:t>
      </w:r>
    </w:p>
    <w:p w14:paraId="3E647FF0">
      <w:pPr>
        <w:spacing w:line="276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5274310" cy="301625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1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82544">
      <w:pPr>
        <w:spacing w:line="276" w:lineRule="auto"/>
        <w:jc w:val="center"/>
        <w:rPr>
          <w:rFonts w:ascii="Times New Roman" w:hAnsi="Times New Roman" w:eastAsia="宋体" w:cs="Times New Roman"/>
        </w:rPr>
      </w:pPr>
    </w:p>
    <w:p w14:paraId="09407D09">
      <w:pPr>
        <w:pStyle w:val="2"/>
        <w:numPr>
          <w:ilvl w:val="0"/>
          <w:numId w:val="1"/>
        </w:numPr>
        <w:tabs>
          <w:tab w:val="left" w:pos="484"/>
        </w:tabs>
        <w:spacing w:before="1" w:line="276" w:lineRule="auto"/>
        <w:ind w:hanging="259"/>
        <w:rPr>
          <w:rFonts w:ascii="Times New Roman" w:hAnsi="Times New Roman" w:eastAsia="宋体" w:cs="Times New Roman"/>
          <w:spacing w:val="-12"/>
          <w:w w:val="115"/>
        </w:rPr>
      </w:pPr>
      <w:r>
        <w:rPr>
          <w:rFonts w:ascii="Times New Roman" w:hAnsi="Times New Roman" w:eastAsia="宋体" w:cs="Times New Roman"/>
          <w:spacing w:val="-12"/>
          <w:w w:val="115"/>
        </w:rPr>
        <w:t>程序设计</w:t>
      </w:r>
    </w:p>
    <w:p w14:paraId="32DF2FB8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rst        , //软复位信号</w:t>
      </w:r>
    </w:p>
    <w:p w14:paraId="3736665C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         clk      , //时钟信号</w:t>
      </w:r>
    </w:p>
    <w:p w14:paraId="3D0199F5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                     </w:t>
      </w:r>
    </w:p>
    <w:p w14:paraId="017C313C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         sram_ab    , //sram的地址信号</w:t>
      </w:r>
    </w:p>
    <w:p w14:paraId="14798D7C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         sram_db    , //sram双向数据信号</w:t>
      </w:r>
    </w:p>
    <w:p w14:paraId="16359ADA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         sram_wr    , //sram写使能信号</w:t>
      </w:r>
    </w:p>
    <w:p w14:paraId="21826325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         sram_rd    ,  //sram读使能信号</w:t>
      </w:r>
    </w:p>
    <w:p w14:paraId="22223848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         error,      //用来数据比对，如果比对结果错误，则将error赋1,</w:t>
      </w:r>
    </w:p>
    <w:p w14:paraId="15D5D5F9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         task_start , //Start    Testing ---LED1 </w:t>
      </w:r>
    </w:p>
    <w:p w14:paraId="477E68F1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         task_finish</w:t>
      </w:r>
    </w:p>
    <w:p w14:paraId="578CBF93">
      <w:pPr>
        <w:ind w:left="630" w:leftChars="300"/>
        <w:rPr>
          <w:rFonts w:ascii="Times New Roman" w:hAnsi="Times New Roman" w:eastAsia="宋体" w:cs="Times New Roman"/>
        </w:rPr>
      </w:pPr>
    </w:p>
    <w:p w14:paraId="4D9E60A4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        ); </w:t>
      </w:r>
    </w:p>
    <w:p w14:paraId="4FEE3F2E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input           rst       ; </w:t>
      </w:r>
    </w:p>
    <w:p w14:paraId="01FAAC1E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input           clk     ; </w:t>
      </w:r>
    </w:p>
    <w:p w14:paraId="08A9BDAA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</w:t>
      </w:r>
    </w:p>
    <w:p w14:paraId="72DDD02A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output [16:0]   sram_ab   ; </w:t>
      </w:r>
    </w:p>
    <w:p w14:paraId="4287CEF0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inout  [15:0]   sram_db   ; </w:t>
      </w:r>
    </w:p>
    <w:p w14:paraId="6F1AA946">
      <w:pPr>
        <w:ind w:left="630" w:leftChars="300"/>
        <w:rPr>
          <w:rFonts w:ascii="Times New Roman" w:hAnsi="Times New Roman" w:eastAsia="宋体" w:cs="Times New Roman"/>
        </w:rPr>
      </w:pPr>
    </w:p>
    <w:p w14:paraId="6CDCC555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output          sram_wr   ; </w:t>
      </w:r>
    </w:p>
    <w:p w14:paraId="6C8B4516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output          sram_rd   ; </w:t>
      </w:r>
    </w:p>
    <w:p w14:paraId="35E65CE5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output error; </w:t>
      </w:r>
    </w:p>
    <w:p w14:paraId="6186996D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output           task_start ; </w:t>
      </w:r>
    </w:p>
    <w:p w14:paraId="03B8DB72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output          task_finish;         </w:t>
      </w:r>
    </w:p>
    <w:p w14:paraId="65C746A8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//ports </w:t>
      </w:r>
    </w:p>
    <w:p w14:paraId="28EE753F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wire            rst       ;   </w:t>
      </w:r>
    </w:p>
    <w:p w14:paraId="5F14C009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wire            clk     ;   </w:t>
      </w:r>
    </w:p>
    <w:p w14:paraId="3A18046B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                      </w:t>
      </w:r>
    </w:p>
    <w:p w14:paraId="6AEF489C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parameter     IDLE     = 3'D0, </w:t>
      </w:r>
    </w:p>
    <w:p w14:paraId="78C1764A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      WRITE_1  = 3'D1, </w:t>
      </w:r>
    </w:p>
    <w:p w14:paraId="30E3EB32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      WRITE_2  = 3'D2, </w:t>
      </w:r>
    </w:p>
    <w:p w14:paraId="32C2AFD0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      READ_1   = 3'D3, </w:t>
      </w:r>
    </w:p>
    <w:p w14:paraId="71DF7F73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      READ_2   = 3'D4; </w:t>
      </w:r>
    </w:p>
    <w:p w14:paraId="26294428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      </w:t>
      </w:r>
    </w:p>
    <w:p w14:paraId="1828833B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assign  sram_db = sram_rd ? sram_db_reg:'hz; </w:t>
      </w:r>
    </w:p>
    <w:p w14:paraId="653F39F6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//计数用来产生25Mhz的时钟</w:t>
      </w:r>
    </w:p>
    <w:p w14:paraId="459F6FCE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reg [3:0] clk_count; </w:t>
      </w:r>
    </w:p>
    <w:p w14:paraId="1090F8B9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always @(posedge clk or negedge rst) </w:t>
      </w:r>
    </w:p>
    <w:p w14:paraId="24A27E3E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if(!rst) </w:t>
      </w:r>
    </w:p>
    <w:p w14:paraId="08D1CA5F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begin </w:t>
      </w:r>
    </w:p>
    <w:p w14:paraId="734D5AAD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   clk_count&lt;=4'd0; </w:t>
      </w:r>
    </w:p>
    <w:p w14:paraId="799C9994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end </w:t>
      </w:r>
    </w:p>
    <w:p w14:paraId="07BCB0FD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else </w:t>
      </w:r>
    </w:p>
    <w:p w14:paraId="6CDE94E0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begin </w:t>
      </w:r>
    </w:p>
    <w:p w14:paraId="320253B5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      clk_count&lt;=clk_count+4'b1; </w:t>
      </w:r>
    </w:p>
    <w:p w14:paraId="1E5203D3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end  </w:t>
      </w:r>
    </w:p>
    <w:p w14:paraId="4B696A8D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assign clk25m = clk_count[2]; </w:t>
      </w:r>
    </w:p>
    <w:p w14:paraId="26298634">
      <w:pPr>
        <w:ind w:left="630" w:leftChars="300"/>
        <w:rPr>
          <w:rFonts w:ascii="Times New Roman" w:hAnsi="Times New Roman" w:eastAsia="宋体" w:cs="Times New Roman"/>
        </w:rPr>
      </w:pPr>
    </w:p>
    <w:p w14:paraId="220E50B5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//sram读写state machine               </w:t>
      </w:r>
    </w:p>
    <w:p w14:paraId="1A3B051A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always @ (STATE or sram_ab or error or task_start) </w:t>
      </w:r>
    </w:p>
    <w:p w14:paraId="653F65A6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begin </w:t>
      </w:r>
    </w:p>
    <w:p w14:paraId="4C2B7BC7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case(STATE) </w:t>
      </w:r>
    </w:p>
    <w:p w14:paraId="3B385F67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IDLE    : if(task_start) </w:t>
      </w:r>
    </w:p>
    <w:p w14:paraId="7CB0D1A6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          NEXT = WRITE_1; </w:t>
      </w:r>
    </w:p>
    <w:p w14:paraId="2667C857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      else </w:t>
      </w:r>
    </w:p>
    <w:p w14:paraId="767D6EF8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          NEXT = IDLE   ; </w:t>
      </w:r>
    </w:p>
    <w:p w14:paraId="4517173B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WRITE_1 : NEXT = WRITE_2; </w:t>
      </w:r>
    </w:p>
    <w:p w14:paraId="21E30515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WRITE_2 : if( sram_ab &gt;= 17'h1ffff) </w:t>
      </w:r>
    </w:p>
    <w:p w14:paraId="1D46B785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          NEXT = READ_1; </w:t>
      </w:r>
    </w:p>
    <w:p w14:paraId="3CFB2855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      else </w:t>
      </w:r>
    </w:p>
    <w:p w14:paraId="0A471581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          NEXT = WRITE_1; </w:t>
      </w:r>
    </w:p>
    <w:p w14:paraId="6410BA6C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READ_1  : NEXT = READ_2; </w:t>
      </w:r>
    </w:p>
    <w:p w14:paraId="70CCA2CA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READ_2  : if(  sram_ab &gt;= 17'h1ffff)//error || </w:t>
      </w:r>
    </w:p>
    <w:p w14:paraId="758E0C40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          NEXT = IDLE; </w:t>
      </w:r>
    </w:p>
    <w:p w14:paraId="6578F09A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      else </w:t>
      </w:r>
    </w:p>
    <w:p w14:paraId="6BB33FCD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          NEXT = READ_1; </w:t>
      </w:r>
    </w:p>
    <w:p w14:paraId="56A37EFA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default : NEXT = IDLE ; </w:t>
      </w:r>
    </w:p>
    <w:p w14:paraId="594B1F0D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endcase </w:t>
      </w:r>
    </w:p>
    <w:p w14:paraId="31F31495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end </w:t>
      </w:r>
    </w:p>
    <w:p w14:paraId="55697052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</w:t>
      </w:r>
    </w:p>
    <w:p w14:paraId="4906CB9C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//registe the state </w:t>
      </w:r>
    </w:p>
    <w:p w14:paraId="24BE0700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always @ (posedge clk25m or negedge rst) </w:t>
      </w:r>
    </w:p>
    <w:p w14:paraId="291F50FC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if(!rst) </w:t>
      </w:r>
    </w:p>
    <w:p w14:paraId="3172A00D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STATE &lt;= IDLE; </w:t>
      </w:r>
    </w:p>
    <w:p w14:paraId="1572D7A9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else </w:t>
      </w:r>
    </w:p>
    <w:p w14:paraId="71C82610">
      <w:pPr>
        <w:ind w:left="630" w:left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STATE &lt;= NEXT; </w:t>
      </w:r>
    </w:p>
    <w:p w14:paraId="0DB2563B">
      <w:pPr>
        <w:pStyle w:val="2"/>
        <w:numPr>
          <w:ilvl w:val="0"/>
          <w:numId w:val="1"/>
        </w:numPr>
        <w:tabs>
          <w:tab w:val="left" w:pos="484"/>
        </w:tabs>
        <w:spacing w:before="1" w:line="360" w:lineRule="auto"/>
        <w:ind w:hanging="259"/>
        <w:rPr>
          <w:rFonts w:ascii="Times New Roman" w:hAnsi="Times New Roman" w:eastAsia="宋体" w:cs="Times New Roman"/>
        </w:rPr>
      </w:pPr>
      <w:bookmarkStart w:id="1" w:name="_GoBack"/>
      <w:bookmarkEnd w:id="1"/>
      <w:r>
        <w:rPr>
          <w:rFonts w:ascii="Times New Roman" w:hAnsi="Times New Roman" w:eastAsia="宋体" w:cs="Times New Roman"/>
          <w:spacing w:val="-12"/>
          <w:w w:val="115"/>
          <w:lang w:eastAsia="zh-CN"/>
        </w:rPr>
        <w:t>实验现象</w:t>
      </w:r>
    </w:p>
    <w:p w14:paraId="0DA2DB6C"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将目录“... \at7_prj_07\at7_prj\at7_prj.runs\impl_1”文件夹下的 at7_prj.bit 文件下载到开发板上，则sram开始自动读写操作，通过在线调试工具可以看到sram_rd信号为低电平时，表明FPGA在读SRAM数据，读出来的数据sram_db_dly与count_dly进行比对，数据一致，则说明sram读写正常，error信号一直是低电平。</w:t>
      </w:r>
    </w:p>
    <w:p w14:paraId="1C5E72D1"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5274310" cy="2433955"/>
            <wp:effectExtent l="0" t="0" r="254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8B293">
      <w:pPr>
        <w:ind w:firstLine="420" w:firstLineChars="200"/>
        <w:rPr>
          <w:rFonts w:ascii="Times New Roman" w:hAnsi="Times New Roman" w:eastAsia="宋体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CJK JP Regular">
    <w:altName w:val="Calibri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E1CE5">
    <w:pPr>
      <w:pStyle w:val="3"/>
      <w:spacing w:line="14" w:lineRule="auto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3696335</wp:posOffset>
              </wp:positionH>
              <wp:positionV relativeFrom="page">
                <wp:posOffset>9932670</wp:posOffset>
              </wp:positionV>
              <wp:extent cx="167005" cy="139700"/>
              <wp:effectExtent l="635" t="0" r="381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DFE011">
                          <w:pPr>
                            <w:spacing w:line="193" w:lineRule="exact"/>
                            <w:ind w:left="4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1.05pt;margin-top:782.1pt;height:11pt;width:13.15pt;mso-position-horizontal-relative:page;mso-position-vertical-relative:page;z-index:-251657216;mso-width-relative:page;mso-height-relative:page;" filled="f" stroked="f" coordsize="21600,21600" o:gfxdata="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H8ZQe9oAAAANAQAADwAAAAAAAAABACAA&#10;AAAiAAAAZHJzL2Rvd25yZXYueG1sUEsBAhQAFAAAAAgAh07iQBsFQDILAgAABAQAAA4AAAAAAAAA&#10;AQAgAAAAKQEAAGRycy9lMm9Eb2MueG1sUEsFBgAAAAAGAAYAWQEAAKY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FDFE011">
                    <w:pPr>
                      <w:spacing w:line="193" w:lineRule="exact"/>
                      <w:ind w:left="40"/>
                      <w:rPr>
                        <w:rFonts w:ascii="Arial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4A6AB1"/>
    <w:multiLevelType w:val="multilevel"/>
    <w:tmpl w:val="754A6AB1"/>
    <w:lvl w:ilvl="0" w:tentative="0">
      <w:start w:val="1"/>
      <w:numFmt w:val="decimal"/>
      <w:lvlText w:val="%1"/>
      <w:lvlJc w:val="left"/>
      <w:pPr>
        <w:ind w:left="483" w:hanging="260"/>
      </w:pPr>
      <w:rPr>
        <w:rFonts w:hint="default" w:ascii="Arial" w:hAnsi="Arial" w:eastAsia="Arial" w:cs="Arial"/>
        <w:b/>
        <w:bCs/>
        <w:w w:val="113"/>
        <w:sz w:val="31"/>
        <w:szCs w:val="31"/>
      </w:rPr>
    </w:lvl>
    <w:lvl w:ilvl="1" w:tentative="0">
      <w:start w:val="1"/>
      <w:numFmt w:val="decimal"/>
      <w:lvlText w:val="%1.%2"/>
      <w:lvlJc w:val="left"/>
      <w:pPr>
        <w:ind w:left="668" w:hanging="444"/>
      </w:pPr>
      <w:rPr>
        <w:rFonts w:hint="default" w:ascii="Arial" w:hAnsi="Arial" w:eastAsia="Arial" w:cs="Arial"/>
        <w:b/>
        <w:bCs/>
        <w:spacing w:val="-21"/>
        <w:w w:val="115"/>
        <w:sz w:val="27"/>
        <w:szCs w:val="27"/>
      </w:rPr>
    </w:lvl>
    <w:lvl w:ilvl="2" w:tentative="0">
      <w:start w:val="1"/>
      <w:numFmt w:val="lowerLetter"/>
      <w:lvlText w:val="%3)"/>
      <w:lvlJc w:val="left"/>
      <w:pPr>
        <w:ind w:left="917" w:hanging="267"/>
      </w:pPr>
      <w:rPr>
        <w:rFonts w:hint="default"/>
        <w:w w:val="88"/>
      </w:rPr>
    </w:lvl>
    <w:lvl w:ilvl="3" w:tentative="0">
      <w:start w:val="0"/>
      <w:numFmt w:val="bullet"/>
      <w:lvlText w:val="•"/>
      <w:lvlJc w:val="left"/>
      <w:pPr>
        <w:ind w:left="2012" w:hanging="267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105" w:hanging="267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197" w:hanging="267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290" w:hanging="267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382" w:hanging="267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475" w:hanging="2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jMTUyOGExNzAyYWU1MjJhMmU3NTVlNmUzZDA5NTEifQ=="/>
  </w:docVars>
  <w:rsids>
    <w:rsidRoot w:val="00790006"/>
    <w:rsid w:val="00014C3A"/>
    <w:rsid w:val="00057179"/>
    <w:rsid w:val="0007563F"/>
    <w:rsid w:val="000C0D5C"/>
    <w:rsid w:val="000C324B"/>
    <w:rsid w:val="00182EF5"/>
    <w:rsid w:val="00215F59"/>
    <w:rsid w:val="00220CA9"/>
    <w:rsid w:val="00281DBC"/>
    <w:rsid w:val="002926BD"/>
    <w:rsid w:val="002A4387"/>
    <w:rsid w:val="002C1C44"/>
    <w:rsid w:val="002E5AA7"/>
    <w:rsid w:val="00360775"/>
    <w:rsid w:val="00371210"/>
    <w:rsid w:val="003D4720"/>
    <w:rsid w:val="00502B8E"/>
    <w:rsid w:val="00513AA3"/>
    <w:rsid w:val="00534504"/>
    <w:rsid w:val="00544A52"/>
    <w:rsid w:val="00566E2F"/>
    <w:rsid w:val="00587F1B"/>
    <w:rsid w:val="005B5488"/>
    <w:rsid w:val="005F4861"/>
    <w:rsid w:val="00600E82"/>
    <w:rsid w:val="00656088"/>
    <w:rsid w:val="006A1270"/>
    <w:rsid w:val="006C709A"/>
    <w:rsid w:val="00707BFF"/>
    <w:rsid w:val="00756981"/>
    <w:rsid w:val="00757950"/>
    <w:rsid w:val="00790006"/>
    <w:rsid w:val="007C33A6"/>
    <w:rsid w:val="0082150C"/>
    <w:rsid w:val="00850C94"/>
    <w:rsid w:val="00862627"/>
    <w:rsid w:val="00891015"/>
    <w:rsid w:val="008C14FC"/>
    <w:rsid w:val="008E40C8"/>
    <w:rsid w:val="00915A8F"/>
    <w:rsid w:val="009421AA"/>
    <w:rsid w:val="00972F99"/>
    <w:rsid w:val="009847AC"/>
    <w:rsid w:val="009A3DE3"/>
    <w:rsid w:val="009D1E55"/>
    <w:rsid w:val="009D4296"/>
    <w:rsid w:val="009F520E"/>
    <w:rsid w:val="00A00D5A"/>
    <w:rsid w:val="00A25C1C"/>
    <w:rsid w:val="00A55025"/>
    <w:rsid w:val="00A5796F"/>
    <w:rsid w:val="00A83AA8"/>
    <w:rsid w:val="00AE43F6"/>
    <w:rsid w:val="00B52432"/>
    <w:rsid w:val="00B603B5"/>
    <w:rsid w:val="00B90C51"/>
    <w:rsid w:val="00C05ABB"/>
    <w:rsid w:val="00C1187E"/>
    <w:rsid w:val="00CA3046"/>
    <w:rsid w:val="00CB2097"/>
    <w:rsid w:val="00D2253B"/>
    <w:rsid w:val="00D73E2B"/>
    <w:rsid w:val="00DA535A"/>
    <w:rsid w:val="00E10AAA"/>
    <w:rsid w:val="00E1285C"/>
    <w:rsid w:val="00E83EA5"/>
    <w:rsid w:val="00EA56DD"/>
    <w:rsid w:val="00ED551E"/>
    <w:rsid w:val="00F35D0E"/>
    <w:rsid w:val="00F405D5"/>
    <w:rsid w:val="00FB6276"/>
    <w:rsid w:val="33371F84"/>
    <w:rsid w:val="392A081F"/>
    <w:rsid w:val="47F76438"/>
    <w:rsid w:val="7C74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autoSpaceDE w:val="0"/>
      <w:autoSpaceDN w:val="0"/>
      <w:spacing w:line="580" w:lineRule="exact"/>
      <w:ind w:left="483" w:hanging="259"/>
      <w:jc w:val="left"/>
      <w:outlineLvl w:val="0"/>
    </w:pPr>
    <w:rPr>
      <w:rFonts w:ascii="Noto Sans CJK JP Regular" w:hAnsi="Noto Sans CJK JP Regular" w:eastAsia="Noto Sans CJK JP Regular" w:cs="Noto Sans CJK JP Regular"/>
      <w:kern w:val="0"/>
      <w:sz w:val="31"/>
      <w:szCs w:val="31"/>
      <w:lang w:eastAsia="en-US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1"/>
    <w:pPr>
      <w:autoSpaceDE w:val="0"/>
      <w:autoSpaceDN w:val="0"/>
      <w:jc w:val="left"/>
    </w:pPr>
    <w:rPr>
      <w:rFonts w:ascii="Noto Sans CJK JP Regular" w:hAnsi="Noto Sans CJK JP Regular" w:eastAsia="Noto Sans CJK JP Regular" w:cs="Noto Sans CJK JP Regular"/>
      <w:kern w:val="0"/>
      <w:sz w:val="22"/>
      <w:lang w:eastAsia="en-US"/>
    </w:rPr>
  </w:style>
  <w:style w:type="paragraph" w:styleId="4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uiPriority w:val="99"/>
    <w:rPr>
      <w:sz w:val="18"/>
      <w:szCs w:val="18"/>
    </w:rPr>
  </w:style>
  <w:style w:type="character" w:customStyle="1" w:styleId="11">
    <w:name w:val="批注框文本 字符"/>
    <w:basedOn w:val="8"/>
    <w:link w:val="4"/>
    <w:semiHidden/>
    <w:uiPriority w:val="99"/>
    <w:rPr>
      <w:sz w:val="18"/>
      <w:szCs w:val="18"/>
    </w:rPr>
  </w:style>
  <w:style w:type="character" w:customStyle="1" w:styleId="12">
    <w:name w:val="标题 1 字符"/>
    <w:basedOn w:val="8"/>
    <w:link w:val="2"/>
    <w:uiPriority w:val="9"/>
    <w:rPr>
      <w:rFonts w:ascii="Noto Sans CJK JP Regular" w:hAnsi="Noto Sans CJK JP Regular" w:eastAsia="Noto Sans CJK JP Regular" w:cs="Noto Sans CJK JP Regular"/>
      <w:kern w:val="0"/>
      <w:sz w:val="31"/>
      <w:szCs w:val="31"/>
      <w:lang w:eastAsia="en-US"/>
    </w:rPr>
  </w:style>
  <w:style w:type="character" w:customStyle="1" w:styleId="13">
    <w:name w:val="正文文本 字符"/>
    <w:basedOn w:val="8"/>
    <w:link w:val="3"/>
    <w:uiPriority w:val="1"/>
    <w:rPr>
      <w:rFonts w:ascii="Noto Sans CJK JP Regular" w:hAnsi="Noto Sans CJK JP Regular" w:eastAsia="Noto Sans CJK JP Regular" w:cs="Noto Sans CJK JP Regular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13D1B9-8874-4E62-8E59-16FCD51BF7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847</Words>
  <Characters>2847</Characters>
  <Lines>39</Lines>
  <Paragraphs>11</Paragraphs>
  <TotalTime>106</TotalTime>
  <ScaleCrop>false</ScaleCrop>
  <LinksUpToDate>false</LinksUpToDate>
  <CharactersWithSpaces>5366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2019-04-13T09:15:00Z</dcterms:created>
  <dc:creator>yue 桂</dc:creator>
  <cp:lastModifiedBy>Administrator</cp:lastModifiedBy>
  <dcterms:modified xsi:type="dcterms:W3CDTF">2024-11-06T14:11:39Z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27C256F268C24431AAB8049E0A417418_12</vt:lpwstr>
  </property>
</Properties>
</file>